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214" w:rsidRPr="00047BFC" w:rsidRDefault="00153BD7">
      <w:pPr>
        <w:spacing w:after="505" w:line="265" w:lineRule="auto"/>
        <w:ind w:left="10" w:right="158" w:hanging="10"/>
        <w:jc w:val="right"/>
        <w:rPr>
          <w:lang w:val="pl-PL"/>
        </w:rPr>
      </w:pPr>
      <w:r>
        <w:rPr>
          <w:lang w:val="pl-PL"/>
        </w:rPr>
        <w:t>Załącznik nr 5</w:t>
      </w:r>
      <w:r w:rsidR="008A7DED" w:rsidRPr="00047BFC">
        <w:rPr>
          <w:lang w:val="pl-PL"/>
        </w:rPr>
        <w:t xml:space="preserve"> do </w:t>
      </w:r>
      <w:r w:rsidR="00047BFC" w:rsidRPr="00047BFC">
        <w:rPr>
          <w:lang w:val="pl-PL"/>
        </w:rPr>
        <w:t xml:space="preserve">SIWZ </w:t>
      </w:r>
    </w:p>
    <w:p w:rsidR="00700214" w:rsidRPr="00047BFC" w:rsidRDefault="008A7DED">
      <w:pPr>
        <w:spacing w:after="497" w:line="265" w:lineRule="auto"/>
        <w:ind w:left="10" w:right="110" w:hanging="10"/>
        <w:jc w:val="center"/>
        <w:rPr>
          <w:lang w:val="pl-PL"/>
        </w:rPr>
      </w:pPr>
      <w:r w:rsidRPr="00047BFC">
        <w:rPr>
          <w:sz w:val="26"/>
          <w:lang w:val="pl-PL"/>
        </w:rPr>
        <w:t xml:space="preserve">UMOWA nr </w:t>
      </w:r>
      <w:r w:rsidRPr="00047BFC">
        <w:rPr>
          <w:noProof/>
          <w:lang w:val="pl-PL" w:eastAsia="pl-PL"/>
        </w:rPr>
        <w:drawing>
          <wp:inline distT="0" distB="0" distL="0" distR="0" wp14:anchorId="7E2B0E99" wp14:editId="54DC0CDA">
            <wp:extent cx="746760" cy="45733"/>
            <wp:effectExtent l="0" t="0" r="0" b="0"/>
            <wp:docPr id="1850" name="Picture 18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0" name="Picture 185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46760" cy="45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47BFC">
        <w:rPr>
          <w:sz w:val="26"/>
          <w:lang w:val="pl-PL"/>
        </w:rPr>
        <w:t xml:space="preserve"> - projekt</w:t>
      </w:r>
    </w:p>
    <w:p w:rsidR="00700214" w:rsidRPr="00047BFC" w:rsidRDefault="008A7DED">
      <w:pPr>
        <w:ind w:left="14" w:right="14"/>
        <w:rPr>
          <w:lang w:val="pl-PL"/>
        </w:rPr>
      </w:pPr>
      <w:r w:rsidRPr="00047BFC">
        <w:rPr>
          <w:lang w:val="pl-PL"/>
        </w:rPr>
        <w:t>Zawarta w dniu</w:t>
      </w:r>
      <w:r w:rsidRPr="00047BFC">
        <w:rPr>
          <w:noProof/>
          <w:lang w:val="pl-PL" w:eastAsia="pl-PL"/>
        </w:rPr>
        <w:drawing>
          <wp:inline distT="0" distB="0" distL="0" distR="0" wp14:anchorId="18E5D80C" wp14:editId="449DF776">
            <wp:extent cx="1075944" cy="27440"/>
            <wp:effectExtent l="0" t="0" r="0" b="0"/>
            <wp:docPr id="16498" name="Picture 164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98" name="Picture 1649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75944" cy="2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90202">
        <w:rPr>
          <w:lang w:val="pl-PL"/>
        </w:rPr>
        <w:t>2020</w:t>
      </w:r>
      <w:r w:rsidRPr="00047BFC">
        <w:rPr>
          <w:lang w:val="pl-PL"/>
        </w:rPr>
        <w:t xml:space="preserve"> r. w wyniku przeprowadzonego postępowania przetargowego nr</w:t>
      </w:r>
      <w:r w:rsidRPr="00047BFC">
        <w:rPr>
          <w:noProof/>
          <w:lang w:val="pl-PL" w:eastAsia="pl-PL"/>
        </w:rPr>
        <w:drawing>
          <wp:inline distT="0" distB="0" distL="0" distR="0" wp14:anchorId="7B2B3F0F" wp14:editId="451F1072">
            <wp:extent cx="1185672" cy="48782"/>
            <wp:effectExtent l="0" t="0" r="0" b="0"/>
            <wp:docPr id="16500" name="Picture 165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00" name="Picture 1650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85672" cy="48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47BFC">
        <w:rPr>
          <w:lang w:val="pl-PL"/>
        </w:rPr>
        <w:t>w trybie przetargu nieograniczonego, zgodnie z ustawą</w:t>
      </w:r>
    </w:p>
    <w:p w:rsidR="00700214" w:rsidRPr="00047BFC" w:rsidRDefault="008A7DED">
      <w:pPr>
        <w:spacing w:after="90" w:line="259" w:lineRule="auto"/>
        <w:ind w:left="14" w:right="14"/>
        <w:rPr>
          <w:lang w:val="pl-PL"/>
        </w:rPr>
      </w:pPr>
      <w:r w:rsidRPr="00047BFC">
        <w:rPr>
          <w:lang w:val="pl-PL"/>
        </w:rPr>
        <w:t>Prawo zamówień publicznych z dnia 29 stycznia 2004 r. (</w:t>
      </w:r>
      <w:proofErr w:type="spellStart"/>
      <w:r w:rsidRPr="00047BFC">
        <w:rPr>
          <w:lang w:val="pl-PL"/>
        </w:rPr>
        <w:t>t.j</w:t>
      </w:r>
      <w:proofErr w:type="spellEnd"/>
      <w:r w:rsidRPr="00047BFC">
        <w:rPr>
          <w:lang w:val="pl-PL"/>
        </w:rPr>
        <w:t xml:space="preserve">. Dz. U. z 2018, poz. 1986 z </w:t>
      </w:r>
      <w:proofErr w:type="spellStart"/>
      <w:r w:rsidRPr="00047BFC">
        <w:rPr>
          <w:lang w:val="pl-PL"/>
        </w:rPr>
        <w:t>późn</w:t>
      </w:r>
      <w:proofErr w:type="spellEnd"/>
      <w:r w:rsidRPr="00047BFC">
        <w:rPr>
          <w:lang w:val="pl-PL"/>
        </w:rPr>
        <w:t>.</w:t>
      </w:r>
    </w:p>
    <w:p w:rsidR="00700214" w:rsidRPr="00047BFC" w:rsidRDefault="008A7DED">
      <w:pPr>
        <w:spacing w:after="148" w:line="259" w:lineRule="auto"/>
        <w:ind w:left="14" w:right="14"/>
        <w:rPr>
          <w:lang w:val="pl-PL"/>
        </w:rPr>
      </w:pPr>
      <w:r w:rsidRPr="00047BFC">
        <w:rPr>
          <w:lang w:val="pl-PL"/>
        </w:rPr>
        <w:t>zmianami) pomiędzy:</w:t>
      </w:r>
    </w:p>
    <w:p w:rsidR="00047BFC" w:rsidRDefault="00047BFC" w:rsidP="00047BFC">
      <w:pPr>
        <w:pStyle w:val="Tekstpodstawowy2"/>
        <w:spacing w:line="240" w:lineRule="auto"/>
        <w:jc w:val="both"/>
      </w:pPr>
      <w:r>
        <w:rPr>
          <w:color w:val="000500"/>
        </w:rPr>
        <w:t>Miejskim Zakładem Komunalnym w Polanicy-Zdroju, Spółka z o.o</w:t>
      </w:r>
      <w:r>
        <w:rPr>
          <w:color w:val="293A31"/>
        </w:rPr>
        <w:t>.</w:t>
      </w:r>
      <w:r>
        <w:rPr>
          <w:color w:val="000500"/>
        </w:rPr>
        <w:t xml:space="preserve">, z siedzibą przy ul. Spacerowa 2, 57-320 Polanica-Zdrój, </w:t>
      </w:r>
      <w:r>
        <w:t>zarejestrowaną w Sądzie Rejonowym dla Wrocławia – Fabrycznej we Wrocławiu, IX Wydziała Gospodarczy  pod nr KRS 0000253420, kapitał zakładowy 1.599.800 zł, kapitał wpłacony 100.000 zł, NIP 8831771000,</w:t>
      </w:r>
    </w:p>
    <w:p w:rsidR="00047BFC" w:rsidRDefault="00047BFC" w:rsidP="00047BFC">
      <w:pPr>
        <w:pStyle w:val="Tekstpodstawowy2"/>
        <w:spacing w:line="240" w:lineRule="auto"/>
        <w:jc w:val="both"/>
      </w:pPr>
      <w:r>
        <w:rPr>
          <w:color w:val="000500"/>
        </w:rPr>
        <w:t xml:space="preserve">reprezentowaną przez: </w:t>
      </w:r>
      <w:r>
        <w:rPr>
          <w:rFonts w:eastAsia="Times New Roman" w:cs="Times New Roman"/>
          <w:lang w:bidi="ar-SA"/>
        </w:rPr>
        <w:t xml:space="preserve"> </w:t>
      </w:r>
    </w:p>
    <w:p w:rsidR="00047BFC" w:rsidRDefault="00047BFC" w:rsidP="00047BFC">
      <w:pPr>
        <w:pStyle w:val="Tekstpodstawowy2"/>
        <w:spacing w:line="240" w:lineRule="auto"/>
        <w:rPr>
          <w:rFonts w:eastAsia="Times New Roman" w:cs="Times New Roman"/>
          <w:b/>
          <w:bCs/>
          <w:i/>
          <w:iCs/>
          <w:lang w:bidi="ar-SA"/>
        </w:rPr>
      </w:pPr>
      <w:r>
        <w:rPr>
          <w:rFonts w:eastAsia="Times New Roman" w:cs="Times New Roman"/>
          <w:b/>
          <w:bCs/>
          <w:i/>
          <w:iCs/>
          <w:lang w:bidi="ar-SA"/>
        </w:rPr>
        <w:t>Jacek Tyniec – Prezes Zarządu</w:t>
      </w:r>
    </w:p>
    <w:p w:rsidR="00047BFC" w:rsidRDefault="00047BFC" w:rsidP="00047BFC">
      <w:pPr>
        <w:pStyle w:val="Tekstpodstawowy2"/>
        <w:spacing w:line="240" w:lineRule="auto"/>
        <w:rPr>
          <w:rFonts w:eastAsia="Times New Roman" w:cs="Times New Roman"/>
          <w:b/>
          <w:bCs/>
          <w:i/>
          <w:iCs/>
          <w:lang w:bidi="ar-SA"/>
        </w:rPr>
      </w:pPr>
      <w:r>
        <w:rPr>
          <w:rFonts w:eastAsia="Times New Roman" w:cs="Times New Roman"/>
          <w:b/>
          <w:bCs/>
          <w:i/>
          <w:iCs/>
          <w:lang w:bidi="ar-SA"/>
        </w:rPr>
        <w:t>Anna Nurzyńska – Wiceprezes Zarządu</w:t>
      </w:r>
    </w:p>
    <w:p w:rsidR="00047BFC" w:rsidRDefault="008A7DED" w:rsidP="00047BFC">
      <w:pPr>
        <w:spacing w:after="392"/>
        <w:ind w:left="14" w:right="144"/>
        <w:jc w:val="left"/>
        <w:rPr>
          <w:lang w:val="pl-PL"/>
        </w:rPr>
      </w:pPr>
      <w:r w:rsidRPr="00047BFC">
        <w:rPr>
          <w:lang w:val="pl-PL"/>
        </w:rPr>
        <w:t xml:space="preserve"> zwaną w dalszej części umowy „Zamawiającym”, </w:t>
      </w:r>
      <w:r w:rsidR="00047BFC">
        <w:rPr>
          <w:lang w:val="pl-PL"/>
        </w:rPr>
        <w:br/>
      </w:r>
      <w:r w:rsidRPr="00047BFC">
        <w:rPr>
          <w:lang w:val="pl-PL"/>
        </w:rPr>
        <w:t xml:space="preserve">a </w:t>
      </w:r>
    </w:p>
    <w:p w:rsidR="00700214" w:rsidRPr="00047BFC" w:rsidRDefault="008A7DED" w:rsidP="00047BFC">
      <w:pPr>
        <w:spacing w:after="392"/>
        <w:ind w:left="14" w:right="144"/>
        <w:rPr>
          <w:lang w:val="pl-PL"/>
        </w:rPr>
      </w:pPr>
      <w:r w:rsidRPr="00047BFC">
        <w:rPr>
          <w:noProof/>
          <w:lang w:val="pl-PL" w:eastAsia="pl-PL"/>
        </w:rPr>
        <w:drawing>
          <wp:inline distT="0" distB="0" distL="0" distR="0" wp14:anchorId="034D2A41" wp14:editId="425AA6BA">
            <wp:extent cx="4300728" cy="60977"/>
            <wp:effectExtent l="0" t="0" r="0" b="0"/>
            <wp:docPr id="16508" name="Picture 165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08" name="Picture 1650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00728" cy="60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47BFC">
        <w:rPr>
          <w:lang w:val="pl-PL"/>
        </w:rPr>
        <w:t xml:space="preserve">reprezentowaną przez: </w:t>
      </w:r>
      <w:r w:rsidRPr="00047BFC">
        <w:rPr>
          <w:noProof/>
          <w:lang w:val="pl-PL" w:eastAsia="pl-PL"/>
        </w:rPr>
        <w:drawing>
          <wp:inline distT="0" distB="0" distL="0" distR="0" wp14:anchorId="2ABB005F" wp14:editId="6309FBF9">
            <wp:extent cx="2240280" cy="45733"/>
            <wp:effectExtent l="0" t="0" r="0" b="0"/>
            <wp:docPr id="16510" name="Picture 165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10" name="Picture 1651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40280" cy="45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47BFC">
        <w:rPr>
          <w:lang w:val="pl-PL"/>
        </w:rPr>
        <w:t>zwaną w dalszej części umowy „Wykonawcą”</w:t>
      </w:r>
      <w:r w:rsidR="00047BFC">
        <w:rPr>
          <w:lang w:val="pl-PL"/>
        </w:rPr>
        <w:br/>
      </w:r>
      <w:r w:rsidRPr="00047BFC">
        <w:rPr>
          <w:lang w:val="pl-PL"/>
        </w:rPr>
        <w:t xml:space="preserve">Stosownie do rozstrzygnięcia przeprowadzonego postępowania przetargowego w trybie przetargu nieograniczonego, dotyczącego wykonania zamierzenia polegającego na dostawie sprzętu w ramach zadania pn. </w:t>
      </w:r>
      <w:r w:rsidR="009952F5" w:rsidRPr="009952F5">
        <w:rPr>
          <w:lang w:val="pl-PL"/>
        </w:rPr>
        <w:t xml:space="preserve">„ </w:t>
      </w:r>
      <w:r w:rsidR="009952F5" w:rsidRPr="009952F5">
        <w:rPr>
          <w:b/>
          <w:lang w:val="pl-PL"/>
        </w:rPr>
        <w:t>Dostawa przepływomierzy kołnierzowych elektromagnetycznych wraz z dodatkowym osprzętem.”</w:t>
      </w:r>
      <w:r w:rsidRPr="00047BFC">
        <w:rPr>
          <w:lang w:val="pl-PL"/>
        </w:rPr>
        <w:t xml:space="preserve"> w wyniku, którego jako najkorzystniejsza wybrana została oferta Wykonawcy oraz na podstawie:</w:t>
      </w:r>
    </w:p>
    <w:p w:rsidR="00700214" w:rsidRPr="00047BFC" w:rsidRDefault="008A7DED" w:rsidP="002F54D7">
      <w:pPr>
        <w:numPr>
          <w:ilvl w:val="0"/>
          <w:numId w:val="1"/>
        </w:numPr>
        <w:spacing w:after="111" w:line="265" w:lineRule="auto"/>
        <w:ind w:hanging="355"/>
        <w:rPr>
          <w:lang w:val="pl-PL"/>
        </w:rPr>
      </w:pPr>
      <w:r w:rsidRPr="00047BFC">
        <w:rPr>
          <w:lang w:val="pl-PL"/>
        </w:rPr>
        <w:t>ustawy z dnia 29 stycznia 2004r. Prawo zamówień publicznych (</w:t>
      </w:r>
      <w:proofErr w:type="spellStart"/>
      <w:r w:rsidRPr="00047BFC">
        <w:rPr>
          <w:lang w:val="pl-PL"/>
        </w:rPr>
        <w:t>t.j</w:t>
      </w:r>
      <w:proofErr w:type="spellEnd"/>
      <w:r w:rsidRPr="00047BFC">
        <w:rPr>
          <w:lang w:val="pl-PL"/>
        </w:rPr>
        <w:t>. Dz. U. z 201</w:t>
      </w:r>
      <w:r w:rsidR="002F54D7">
        <w:rPr>
          <w:lang w:val="pl-PL"/>
        </w:rPr>
        <w:t>8</w:t>
      </w:r>
      <w:r w:rsidRPr="00047BFC">
        <w:rPr>
          <w:lang w:val="pl-PL"/>
        </w:rPr>
        <w:t>, poz.</w:t>
      </w:r>
      <w:r w:rsidR="002F54D7" w:rsidRPr="00047BFC">
        <w:rPr>
          <w:lang w:val="pl-PL"/>
        </w:rPr>
        <w:t xml:space="preserve"> </w:t>
      </w:r>
      <w:r w:rsidRPr="00047BFC">
        <w:rPr>
          <w:lang w:val="pl-PL"/>
        </w:rPr>
        <w:t xml:space="preserve">1986 z </w:t>
      </w:r>
      <w:proofErr w:type="spellStart"/>
      <w:r w:rsidRPr="00047BFC">
        <w:rPr>
          <w:lang w:val="pl-PL"/>
        </w:rPr>
        <w:t>późn</w:t>
      </w:r>
      <w:proofErr w:type="spellEnd"/>
      <w:r w:rsidRPr="00047BFC">
        <w:rPr>
          <w:lang w:val="pl-PL"/>
        </w:rPr>
        <w:t xml:space="preserve">. zmianami), zwaną dalej „ustawą </w:t>
      </w:r>
      <w:proofErr w:type="spellStart"/>
      <w:r w:rsidRPr="00047BFC">
        <w:rPr>
          <w:lang w:val="pl-PL"/>
        </w:rPr>
        <w:t>Pzp</w:t>
      </w:r>
      <w:proofErr w:type="spellEnd"/>
      <w:r w:rsidRPr="00047BFC">
        <w:rPr>
          <w:lang w:val="pl-PL"/>
        </w:rPr>
        <w:t>”,</w:t>
      </w:r>
    </w:p>
    <w:p w:rsidR="00700214" w:rsidRPr="00047BFC" w:rsidRDefault="008A7DED">
      <w:pPr>
        <w:numPr>
          <w:ilvl w:val="0"/>
          <w:numId w:val="1"/>
        </w:numPr>
        <w:ind w:hanging="355"/>
        <w:rPr>
          <w:lang w:val="pl-PL"/>
        </w:rPr>
      </w:pPr>
      <w:r w:rsidRPr="00047BFC">
        <w:rPr>
          <w:lang w:val="pl-PL"/>
        </w:rPr>
        <w:t>dokumentacji przetargowej, tj. dokumentacji sporządzonej i udostępnionej Wykonawcom przez Zamawiającego na potrzeby prowadzenia postępowania przetargowego, obejmującej w szczególności specyfikację istotnych warunków zamówienia (zwanej dalej „SIWZ”) wraz z załącznikami do niej oraz wszelkimi zmianami i dodatkowymi ustaleniami wynikłymi w trakcie procedury przetargowej stanowiącymi integralną część SIWZ, wyszczególnionymi we wszystkich przesłanych i umieszczonych na stronie internetowej Zamawiającego pismach,</w:t>
      </w:r>
    </w:p>
    <w:p w:rsidR="00700214" w:rsidRPr="00047BFC" w:rsidRDefault="008A7DED">
      <w:pPr>
        <w:numPr>
          <w:ilvl w:val="0"/>
          <w:numId w:val="1"/>
        </w:numPr>
        <w:spacing w:after="117" w:line="259" w:lineRule="auto"/>
        <w:ind w:hanging="355"/>
        <w:rPr>
          <w:lang w:val="pl-PL"/>
        </w:rPr>
      </w:pPr>
      <w:r w:rsidRPr="00047BFC">
        <w:rPr>
          <w:lang w:val="pl-PL"/>
        </w:rPr>
        <w:lastRenderedPageBreak/>
        <w:t>oferty Wykonawcy,</w:t>
      </w:r>
    </w:p>
    <w:p w:rsidR="00700214" w:rsidRDefault="008A7DED">
      <w:pPr>
        <w:spacing w:after="1198"/>
        <w:ind w:left="14" w:right="14"/>
        <w:rPr>
          <w:lang w:val="pl-PL"/>
        </w:rPr>
      </w:pPr>
      <w:r w:rsidRPr="00047BFC">
        <w:rPr>
          <w:lang w:val="pl-PL"/>
        </w:rPr>
        <w:t>Strony zawierają umowę, zwaną w dalszej części „Umową”, następującej treści:</w:t>
      </w:r>
    </w:p>
    <w:p w:rsidR="00047BFC" w:rsidRDefault="00047BFC" w:rsidP="00047BFC">
      <w:pPr>
        <w:spacing w:after="202"/>
        <w:ind w:left="888" w:right="14" w:hanging="346"/>
        <w:jc w:val="center"/>
        <w:rPr>
          <w:lang w:val="pl-PL"/>
        </w:rPr>
      </w:pPr>
      <w:r>
        <w:rPr>
          <w:lang w:val="pl-PL"/>
        </w:rPr>
        <w:t>§1</w:t>
      </w:r>
    </w:p>
    <w:p w:rsidR="00700214" w:rsidRPr="00047BFC" w:rsidRDefault="008A7DED">
      <w:pPr>
        <w:spacing w:after="202"/>
        <w:ind w:left="888" w:right="14" w:hanging="346"/>
        <w:rPr>
          <w:lang w:val="pl-PL"/>
        </w:rPr>
      </w:pPr>
      <w:r w:rsidRPr="00047BFC">
        <w:rPr>
          <w:lang w:val="pl-PL"/>
        </w:rPr>
        <w:t xml:space="preserve">1. Przedmiot umowy — </w:t>
      </w:r>
      <w:r w:rsidR="009952F5">
        <w:rPr>
          <w:lang w:val="pl-PL"/>
        </w:rPr>
        <w:t>„</w:t>
      </w:r>
      <w:r w:rsidR="009952F5" w:rsidRPr="009952F5">
        <w:rPr>
          <w:lang w:val="pl-PL"/>
        </w:rPr>
        <w:t>Dostawa przepływomierzy kołnierzowych elektromagnetycznych wraz z dodatkowym osprzętem.”</w:t>
      </w:r>
      <w:r w:rsidRPr="00047BFC">
        <w:rPr>
          <w:lang w:val="pl-PL"/>
        </w:rPr>
        <w:t>.</w:t>
      </w:r>
      <w:r w:rsidRPr="00047BFC">
        <w:rPr>
          <w:noProof/>
          <w:lang w:val="pl-PL" w:eastAsia="pl-PL"/>
        </w:rPr>
        <w:drawing>
          <wp:inline distT="0" distB="0" distL="0" distR="0" wp14:anchorId="4CB9794E" wp14:editId="026F8C4B">
            <wp:extent cx="3048" cy="3049"/>
            <wp:effectExtent l="0" t="0" r="0" b="0"/>
            <wp:docPr id="3690" name="Picture 36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90" name="Picture 369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0214" w:rsidRPr="00047BFC" w:rsidRDefault="008A7DED">
      <w:pPr>
        <w:spacing w:after="116" w:line="259" w:lineRule="auto"/>
        <w:ind w:left="542" w:right="14"/>
        <w:rPr>
          <w:lang w:val="pl-PL"/>
        </w:rPr>
      </w:pPr>
      <w:r w:rsidRPr="00047BFC">
        <w:rPr>
          <w:lang w:val="pl-PL"/>
        </w:rPr>
        <w:t>2. Zakres dostawy według oferty oraz specyfikacji istotnych warunków zamówienia.</w:t>
      </w:r>
    </w:p>
    <w:p w:rsidR="00700214" w:rsidRDefault="008A7DED" w:rsidP="00047BFC">
      <w:pPr>
        <w:spacing w:after="0"/>
        <w:ind w:left="888" w:right="14"/>
        <w:rPr>
          <w:lang w:val="pl-PL"/>
        </w:rPr>
      </w:pPr>
      <w:r w:rsidRPr="00047BFC">
        <w:rPr>
          <w:lang w:val="pl-PL"/>
        </w:rPr>
        <w:t>Dokumenty te stanowią integralną część umowy.</w:t>
      </w:r>
      <w:r w:rsidRPr="00047BFC">
        <w:rPr>
          <w:noProof/>
          <w:lang w:val="pl-PL" w:eastAsia="pl-PL"/>
        </w:rPr>
        <w:drawing>
          <wp:inline distT="0" distB="0" distL="0" distR="0" wp14:anchorId="674ABA43" wp14:editId="38D87967">
            <wp:extent cx="3048" cy="3049"/>
            <wp:effectExtent l="0" t="0" r="0" b="0"/>
            <wp:docPr id="3691" name="Picture 36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91" name="Picture 3691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7BFC" w:rsidRPr="00047BFC" w:rsidRDefault="00047BFC" w:rsidP="0074797A">
      <w:pPr>
        <w:spacing w:after="0"/>
        <w:ind w:left="888" w:right="14"/>
        <w:jc w:val="center"/>
        <w:rPr>
          <w:lang w:val="pl-PL"/>
        </w:rPr>
      </w:pPr>
      <w:r>
        <w:rPr>
          <w:lang w:val="pl-PL"/>
        </w:rPr>
        <w:t>§2</w:t>
      </w:r>
    </w:p>
    <w:p w:rsidR="00700214" w:rsidRDefault="008A7DED" w:rsidP="00047BFC">
      <w:pPr>
        <w:spacing w:after="0"/>
        <w:ind w:left="173" w:right="14"/>
        <w:rPr>
          <w:lang w:val="pl-PL"/>
        </w:rPr>
      </w:pPr>
      <w:r w:rsidRPr="00047BFC">
        <w:rPr>
          <w:lang w:val="pl-PL"/>
        </w:rPr>
        <w:t>Wykonawca zobowiązuje się do wykonania przedmiotu zamówienia zgodnie z obowiązującymi przepisami, normami, zasadami współczesnej wiedzy techni</w:t>
      </w:r>
      <w:r w:rsidR="00047BFC">
        <w:rPr>
          <w:lang w:val="pl-PL"/>
        </w:rPr>
        <w:t>cznej oraz na ustalonych niniej</w:t>
      </w:r>
      <w:r w:rsidRPr="00047BFC">
        <w:rPr>
          <w:lang w:val="pl-PL"/>
        </w:rPr>
        <w:t>szą umową warunkach.</w:t>
      </w:r>
    </w:p>
    <w:p w:rsidR="00047BFC" w:rsidRPr="00047BFC" w:rsidRDefault="0074797A" w:rsidP="0074797A">
      <w:pPr>
        <w:spacing w:after="0"/>
        <w:ind w:left="173" w:right="14"/>
        <w:jc w:val="center"/>
        <w:rPr>
          <w:lang w:val="pl-PL"/>
        </w:rPr>
      </w:pPr>
      <w:r>
        <w:rPr>
          <w:lang w:val="pl-PL"/>
        </w:rPr>
        <w:t xml:space="preserve">           </w:t>
      </w:r>
      <w:r w:rsidR="00047BFC">
        <w:rPr>
          <w:lang w:val="pl-PL"/>
        </w:rPr>
        <w:t>§3</w:t>
      </w:r>
    </w:p>
    <w:p w:rsidR="00700214" w:rsidRPr="00047BFC" w:rsidRDefault="008A7DED">
      <w:pPr>
        <w:numPr>
          <w:ilvl w:val="0"/>
          <w:numId w:val="2"/>
        </w:numPr>
        <w:spacing w:after="48"/>
        <w:ind w:right="14" w:hanging="360"/>
        <w:rPr>
          <w:lang w:val="pl-PL"/>
        </w:rPr>
      </w:pPr>
      <w:r w:rsidRPr="00047BFC">
        <w:rPr>
          <w:lang w:val="pl-PL"/>
        </w:rPr>
        <w:t xml:space="preserve">Wykonawca zobowiązuje się dokonać dostawy przedmiotu umowy w terminie </w:t>
      </w:r>
      <w:r w:rsidR="009952F5">
        <w:rPr>
          <w:lang w:val="pl-PL"/>
        </w:rPr>
        <w:t>21</w:t>
      </w:r>
      <w:r w:rsidRPr="00047BFC">
        <w:rPr>
          <w:lang w:val="pl-PL"/>
        </w:rPr>
        <w:t xml:space="preserve"> dni od daty podpisania umowy.</w:t>
      </w:r>
    </w:p>
    <w:p w:rsidR="00700214" w:rsidRPr="009952F5" w:rsidRDefault="008A7DED" w:rsidP="009952F5">
      <w:pPr>
        <w:numPr>
          <w:ilvl w:val="0"/>
          <w:numId w:val="2"/>
        </w:numPr>
        <w:ind w:right="14" w:hanging="360"/>
        <w:rPr>
          <w:lang w:val="pl-PL"/>
        </w:rPr>
      </w:pPr>
      <w:r w:rsidRPr="00047BFC">
        <w:rPr>
          <w:lang w:val="pl-PL"/>
        </w:rPr>
        <w:t xml:space="preserve">Wykonawca dokona dostawy oraz rozładunku przedmiotu umowy do siedziby Zamawiającego tj. </w:t>
      </w:r>
      <w:r w:rsidR="009952F5" w:rsidRPr="009952F5">
        <w:rPr>
          <w:lang w:val="pl-PL"/>
        </w:rPr>
        <w:t xml:space="preserve"> Szalejowie Górnym 151, 57-300 Kłodzko</w:t>
      </w:r>
      <w:r w:rsidR="009952F5">
        <w:rPr>
          <w:lang w:val="pl-PL"/>
        </w:rPr>
        <w:t xml:space="preserve"> (oczyszczalnia ścieków)</w:t>
      </w:r>
      <w:r w:rsidRPr="00047BFC">
        <w:rPr>
          <w:lang w:val="pl-PL"/>
        </w:rPr>
        <w:t>, na własny koszt zapewniając</w:t>
      </w:r>
      <w:r w:rsidR="009952F5">
        <w:rPr>
          <w:lang w:val="pl-PL"/>
        </w:rPr>
        <w:t xml:space="preserve"> </w:t>
      </w:r>
      <w:r w:rsidRPr="009952F5">
        <w:rPr>
          <w:lang w:val="pl-PL"/>
        </w:rPr>
        <w:t>należyte jego zabezpieczenia w czasie transportu oraz dbałość przy załadunku i rozładunku.</w:t>
      </w:r>
      <w:r w:rsidRPr="00047BFC">
        <w:rPr>
          <w:noProof/>
          <w:lang w:val="pl-PL" w:eastAsia="pl-PL"/>
        </w:rPr>
        <w:drawing>
          <wp:inline distT="0" distB="0" distL="0" distR="0" wp14:anchorId="1288C0B0" wp14:editId="2354D73D">
            <wp:extent cx="3048" cy="6098"/>
            <wp:effectExtent l="0" t="0" r="0" b="0"/>
            <wp:docPr id="3692" name="Picture 36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92" name="Picture 3692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0214" w:rsidRPr="00047BFC" w:rsidRDefault="008A7DED">
      <w:pPr>
        <w:numPr>
          <w:ilvl w:val="0"/>
          <w:numId w:val="2"/>
        </w:numPr>
        <w:ind w:right="14" w:hanging="360"/>
        <w:rPr>
          <w:lang w:val="pl-PL"/>
        </w:rPr>
      </w:pPr>
      <w:r w:rsidRPr="00047BFC">
        <w:rPr>
          <w:lang w:val="pl-PL"/>
        </w:rPr>
        <w:t>Wykonawca przekaże przedmiot umowy wraz z kompletem dokumentów na podstawie protokołu przekazania. Zamawiający podpisując protokół odbioru potwierdzi kompletność dostawy.</w:t>
      </w:r>
    </w:p>
    <w:p w:rsidR="00700214" w:rsidRPr="00047BFC" w:rsidRDefault="008A7DED">
      <w:pPr>
        <w:numPr>
          <w:ilvl w:val="0"/>
          <w:numId w:val="2"/>
        </w:numPr>
        <w:spacing w:after="158" w:line="259" w:lineRule="auto"/>
        <w:ind w:right="14" w:hanging="360"/>
        <w:rPr>
          <w:lang w:val="pl-PL"/>
        </w:rPr>
      </w:pPr>
      <w:r w:rsidRPr="00047BFC">
        <w:rPr>
          <w:lang w:val="pl-PL"/>
        </w:rPr>
        <w:t>Wykonawca dostarczy nieodpłatnie następujące dokumenty w języku polskim:</w:t>
      </w:r>
      <w:r w:rsidRPr="00047BFC">
        <w:rPr>
          <w:noProof/>
          <w:lang w:val="pl-PL" w:eastAsia="pl-PL"/>
        </w:rPr>
        <w:drawing>
          <wp:inline distT="0" distB="0" distL="0" distR="0" wp14:anchorId="315D41ED" wp14:editId="61B6F17E">
            <wp:extent cx="3048" cy="3049"/>
            <wp:effectExtent l="0" t="0" r="0" b="0"/>
            <wp:docPr id="3693" name="Picture 36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93" name="Picture 369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52F5" w:rsidRPr="009952F5" w:rsidRDefault="009952F5" w:rsidP="009952F5">
      <w:pPr>
        <w:pStyle w:val="Akapitzlist"/>
        <w:numPr>
          <w:ilvl w:val="0"/>
          <w:numId w:val="7"/>
        </w:numPr>
        <w:tabs>
          <w:tab w:val="clear" w:pos="720"/>
          <w:tab w:val="num" w:pos="993"/>
        </w:tabs>
        <w:spacing w:line="403" w:lineRule="auto"/>
        <w:ind w:left="851" w:right="3523" w:hanging="284"/>
        <w:rPr>
          <w:lang w:val="pl-PL"/>
        </w:rPr>
      </w:pPr>
      <w:r w:rsidRPr="009952F5">
        <w:rPr>
          <w:lang w:val="pl-PL"/>
        </w:rPr>
        <w:t xml:space="preserve">deklaracja zgodności w języku polskim (ewentualne tłumaczenie), </w:t>
      </w:r>
    </w:p>
    <w:p w:rsidR="009952F5" w:rsidRPr="009952F5" w:rsidRDefault="009952F5" w:rsidP="009952F5">
      <w:pPr>
        <w:pStyle w:val="Akapitzlist"/>
        <w:numPr>
          <w:ilvl w:val="0"/>
          <w:numId w:val="7"/>
        </w:numPr>
        <w:tabs>
          <w:tab w:val="clear" w:pos="720"/>
          <w:tab w:val="num" w:pos="993"/>
        </w:tabs>
        <w:spacing w:line="403" w:lineRule="auto"/>
        <w:ind w:left="851" w:right="3523" w:hanging="284"/>
        <w:rPr>
          <w:lang w:val="pl-PL"/>
        </w:rPr>
      </w:pPr>
      <w:r w:rsidRPr="009952F5">
        <w:rPr>
          <w:lang w:val="pl-PL"/>
        </w:rPr>
        <w:t xml:space="preserve"> certyfikat zatwierdzenie typu, </w:t>
      </w:r>
    </w:p>
    <w:p w:rsidR="009952F5" w:rsidRPr="009952F5" w:rsidRDefault="009952F5" w:rsidP="009952F5">
      <w:pPr>
        <w:pStyle w:val="Akapitzlist"/>
        <w:numPr>
          <w:ilvl w:val="0"/>
          <w:numId w:val="7"/>
        </w:numPr>
        <w:tabs>
          <w:tab w:val="clear" w:pos="720"/>
          <w:tab w:val="num" w:pos="993"/>
        </w:tabs>
        <w:spacing w:line="403" w:lineRule="auto"/>
        <w:ind w:left="851" w:right="3523" w:hanging="284"/>
        <w:rPr>
          <w:lang w:val="pl-PL"/>
        </w:rPr>
      </w:pPr>
      <w:r w:rsidRPr="009952F5">
        <w:rPr>
          <w:lang w:val="pl-PL"/>
        </w:rPr>
        <w:t xml:space="preserve">atest PZH do kontaktu z wodą pitną, </w:t>
      </w:r>
    </w:p>
    <w:p w:rsidR="009952F5" w:rsidRPr="009952F5" w:rsidRDefault="009952F5" w:rsidP="002F54D7">
      <w:pPr>
        <w:pStyle w:val="Akapitzlist"/>
        <w:numPr>
          <w:ilvl w:val="0"/>
          <w:numId w:val="7"/>
        </w:numPr>
        <w:tabs>
          <w:tab w:val="clear" w:pos="720"/>
          <w:tab w:val="num" w:pos="993"/>
        </w:tabs>
        <w:spacing w:line="403" w:lineRule="auto"/>
        <w:ind w:left="851" w:right="-48" w:hanging="284"/>
        <w:rPr>
          <w:lang w:val="pl-PL"/>
        </w:rPr>
      </w:pPr>
      <w:r w:rsidRPr="009952F5">
        <w:rPr>
          <w:lang w:val="pl-PL"/>
        </w:rPr>
        <w:t xml:space="preserve">wykaz z podaniem typu proponowanych przepływomierzy na podstawie przedstawionych kart katalogowych, </w:t>
      </w:r>
    </w:p>
    <w:p w:rsidR="009952F5" w:rsidRPr="009952F5" w:rsidRDefault="009952F5" w:rsidP="009952F5">
      <w:pPr>
        <w:pStyle w:val="Akapitzlist"/>
        <w:numPr>
          <w:ilvl w:val="0"/>
          <w:numId w:val="7"/>
        </w:numPr>
        <w:tabs>
          <w:tab w:val="clear" w:pos="720"/>
          <w:tab w:val="num" w:pos="993"/>
        </w:tabs>
        <w:spacing w:line="403" w:lineRule="auto"/>
        <w:ind w:left="851" w:right="3523" w:hanging="284"/>
        <w:rPr>
          <w:lang w:val="pl-PL"/>
        </w:rPr>
      </w:pPr>
      <w:r w:rsidRPr="009952F5">
        <w:rPr>
          <w:lang w:val="pl-PL"/>
        </w:rPr>
        <w:t xml:space="preserve">wzór protokół kalibracji, </w:t>
      </w:r>
    </w:p>
    <w:p w:rsidR="00047BFC" w:rsidRPr="009952F5" w:rsidRDefault="009952F5" w:rsidP="009952F5">
      <w:pPr>
        <w:pStyle w:val="Akapitzlist"/>
        <w:numPr>
          <w:ilvl w:val="0"/>
          <w:numId w:val="7"/>
        </w:numPr>
        <w:tabs>
          <w:tab w:val="clear" w:pos="720"/>
          <w:tab w:val="num" w:pos="993"/>
        </w:tabs>
        <w:spacing w:line="403" w:lineRule="auto"/>
        <w:ind w:left="851" w:right="3523" w:hanging="284"/>
        <w:rPr>
          <w:lang w:val="pl-PL"/>
        </w:rPr>
      </w:pPr>
      <w:r w:rsidRPr="009952F5">
        <w:rPr>
          <w:lang w:val="pl-PL"/>
        </w:rPr>
        <w:lastRenderedPageBreak/>
        <w:t>karta katalogowa.</w:t>
      </w:r>
      <w:r w:rsidR="008A7DED" w:rsidRPr="009952F5">
        <w:rPr>
          <w:lang w:val="pl-PL"/>
        </w:rPr>
        <w:t xml:space="preserve"> </w:t>
      </w:r>
    </w:p>
    <w:p w:rsidR="002F54D7" w:rsidRDefault="002F54D7" w:rsidP="00E90202">
      <w:pPr>
        <w:pStyle w:val="Akapitzlist"/>
        <w:numPr>
          <w:ilvl w:val="0"/>
          <w:numId w:val="2"/>
        </w:numPr>
        <w:ind w:hanging="292"/>
        <w:rPr>
          <w:lang w:val="pl-PL"/>
        </w:rPr>
      </w:pPr>
      <w:r>
        <w:rPr>
          <w:lang w:val="pl-PL"/>
        </w:rPr>
        <w:t xml:space="preserve">Gwarancja  wynosi 24 </w:t>
      </w:r>
      <w:proofErr w:type="spellStart"/>
      <w:r>
        <w:rPr>
          <w:lang w:val="pl-PL"/>
        </w:rPr>
        <w:t>miesiace</w:t>
      </w:r>
      <w:proofErr w:type="spellEnd"/>
      <w:r>
        <w:rPr>
          <w:lang w:val="pl-PL"/>
        </w:rPr>
        <w:t>.</w:t>
      </w:r>
    </w:p>
    <w:p w:rsidR="009952F5" w:rsidRPr="00E90202" w:rsidRDefault="008A7DED" w:rsidP="00E90202">
      <w:pPr>
        <w:pStyle w:val="Akapitzlist"/>
        <w:numPr>
          <w:ilvl w:val="0"/>
          <w:numId w:val="2"/>
        </w:numPr>
        <w:ind w:hanging="292"/>
        <w:rPr>
          <w:lang w:val="pl-PL"/>
        </w:rPr>
      </w:pPr>
      <w:r w:rsidRPr="009E5B3B">
        <w:rPr>
          <w:lang w:val="pl-PL"/>
        </w:rPr>
        <w:t>Bieg terminu gwarancji rozpoczyna się od momentu przekazania w użytkowanie przedmiotu umowy.</w:t>
      </w:r>
    </w:p>
    <w:p w:rsidR="0074797A" w:rsidRPr="0074797A" w:rsidRDefault="0074797A" w:rsidP="0074797A">
      <w:pPr>
        <w:spacing w:after="0"/>
        <w:ind w:left="360" w:right="14" w:firstLine="0"/>
        <w:jc w:val="center"/>
        <w:rPr>
          <w:lang w:val="pl-PL"/>
        </w:rPr>
      </w:pPr>
      <w:r>
        <w:rPr>
          <w:lang w:val="pl-PL"/>
        </w:rPr>
        <w:t>§4</w:t>
      </w:r>
    </w:p>
    <w:p w:rsidR="00700214" w:rsidRPr="00047BFC" w:rsidRDefault="008A7DED" w:rsidP="00E90202">
      <w:pPr>
        <w:numPr>
          <w:ilvl w:val="0"/>
          <w:numId w:val="3"/>
        </w:numPr>
        <w:spacing w:after="131" w:line="259" w:lineRule="auto"/>
        <w:ind w:right="14" w:firstLine="0"/>
        <w:rPr>
          <w:lang w:val="pl-PL"/>
        </w:rPr>
      </w:pPr>
      <w:r w:rsidRPr="00047BFC">
        <w:rPr>
          <w:lang w:val="pl-PL"/>
        </w:rPr>
        <w:t>Za wykonanie przedmiotu umowy zamawiający zapłaci wynagrodzenie:</w:t>
      </w:r>
    </w:p>
    <w:p w:rsidR="009E5B3B" w:rsidRDefault="009E5B3B" w:rsidP="009E5B3B">
      <w:pPr>
        <w:numPr>
          <w:ilvl w:val="1"/>
          <w:numId w:val="3"/>
        </w:numPr>
        <w:spacing w:after="0"/>
        <w:ind w:right="648" w:hanging="341"/>
        <w:rPr>
          <w:lang w:val="pl-PL"/>
        </w:rPr>
      </w:pPr>
      <w:r>
        <w:rPr>
          <w:lang w:val="pl-PL"/>
        </w:rPr>
        <w:t xml:space="preserve">cena netto dostawy </w:t>
      </w:r>
      <w:r w:rsidR="008A7DED" w:rsidRPr="00047BFC">
        <w:rPr>
          <w:lang w:val="pl-PL"/>
        </w:rPr>
        <w:t xml:space="preserve"> </w:t>
      </w:r>
      <w:r w:rsidR="008A7DED" w:rsidRPr="00047BFC">
        <w:rPr>
          <w:noProof/>
          <w:sz w:val="22"/>
          <w:lang w:val="pl-PL" w:eastAsia="pl-PL"/>
        </w:rPr>
        <mc:AlternateContent>
          <mc:Choice Requires="wpg">
            <w:drawing>
              <wp:inline distT="0" distB="0" distL="0" distR="0" wp14:anchorId="5CC883EB" wp14:editId="1379B95F">
                <wp:extent cx="3032760" cy="45719"/>
                <wp:effectExtent l="0" t="0" r="15240" b="0"/>
                <wp:docPr id="16518" name="Group 165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32760" cy="45719"/>
                          <a:chOff x="0" y="0"/>
                          <a:chExt cx="1822704" cy="6098"/>
                        </a:xfrm>
                      </wpg:grpSpPr>
                      <wps:wsp>
                        <wps:cNvPr id="16517" name="Shape 16517"/>
                        <wps:cNvSpPr/>
                        <wps:spPr>
                          <a:xfrm>
                            <a:off x="0" y="0"/>
                            <a:ext cx="1822704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2704" h="6098">
                                <a:moveTo>
                                  <a:pt x="0" y="3049"/>
                                </a:moveTo>
                                <a:lnTo>
                                  <a:pt x="1822704" y="3049"/>
                                </a:lnTo>
                              </a:path>
                            </a:pathLst>
                          </a:custGeom>
                          <a:ln w="609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6518" o:spid="_x0000_s1026" style="width:238.8pt;height:3.6pt;mso-position-horizontal-relative:char;mso-position-vertical-relative:line" coordsize="1822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">
                <v:shape id="Shape 16517" o:spid="_x0000_s1027" style="position:absolute;width:18227;height:60;visibility:visible;mso-wrap-style:square;v-text-anchor:top" coordsize="1822704,60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EG6MYA&#10;AADeAAAADwAAAGRycy9kb3ducmV2LnhtbERPTWvCQBC9F/oflil4003EaImu0ipCD16qttDbmJ0m&#10;W7OzIbtq6q/vCkJv83ifM1t0thZnar1xrCAdJCCIC6cNlwr2u3X/GYQPyBprx6Tglzws5o8PM8y1&#10;u/A7nbehFDGEfY4KqhCaXEpfVGTRD1xDHLlv11oMEbal1C1eYrit5TBJxtKi4dhQYUPLiorj9mQV&#10;bNKvH5u9XkdLk4aPY2bsKjl8KtV76l6mIAJ14V98d7/pOH+cpRO4vRNv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OEG6MYAAADeAAAADwAAAAAAAAAAAAAAAACYAgAAZHJz&#10;L2Rvd25yZXYueG1sUEsFBgAAAAAEAAQA9QAAAIsDAAAAAA==&#10;" path="m,3049r1822704,e" filled="f" strokeweight=".16939mm">
                  <v:stroke miterlimit="1" joinstyle="miter"/>
                  <v:path arrowok="t" textboxrect="0,0,1822704,6098"/>
                </v:shape>
                <w10:anchorlock/>
              </v:group>
            </w:pict>
          </mc:Fallback>
        </mc:AlternateContent>
      </w:r>
      <w:r w:rsidR="008A7DED" w:rsidRPr="00047BFC">
        <w:rPr>
          <w:lang w:val="pl-PL"/>
        </w:rPr>
        <w:t xml:space="preserve">zł </w:t>
      </w:r>
    </w:p>
    <w:p w:rsidR="009E5B3B" w:rsidRDefault="008A7DED" w:rsidP="009E5B3B">
      <w:pPr>
        <w:spacing w:after="0"/>
        <w:ind w:left="1435" w:right="648" w:firstLine="0"/>
        <w:rPr>
          <w:lang w:val="pl-PL"/>
        </w:rPr>
      </w:pPr>
      <w:r w:rsidRPr="00047BFC">
        <w:rPr>
          <w:lang w:val="pl-PL"/>
        </w:rPr>
        <w:t>podatek VAT % kwota</w:t>
      </w:r>
      <w:r w:rsidRPr="00047BFC">
        <w:rPr>
          <w:noProof/>
          <w:sz w:val="22"/>
          <w:lang w:val="pl-PL" w:eastAsia="pl-PL"/>
        </w:rPr>
        <mc:AlternateContent>
          <mc:Choice Requires="wpg">
            <w:drawing>
              <wp:inline distT="0" distB="0" distL="0" distR="0" wp14:anchorId="739929F9" wp14:editId="55EC283F">
                <wp:extent cx="2624328" cy="6097"/>
                <wp:effectExtent l="0" t="0" r="0" b="0"/>
                <wp:docPr id="16520" name="Group 165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4328" cy="6097"/>
                          <a:chOff x="0" y="0"/>
                          <a:chExt cx="2624328" cy="6097"/>
                        </a:xfrm>
                      </wpg:grpSpPr>
                      <wps:wsp>
                        <wps:cNvPr id="16519" name="Shape 16519"/>
                        <wps:cNvSpPr/>
                        <wps:spPr>
                          <a:xfrm>
                            <a:off x="0" y="0"/>
                            <a:ext cx="2624328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4328" h="6097">
                                <a:moveTo>
                                  <a:pt x="0" y="3049"/>
                                </a:moveTo>
                                <a:lnTo>
                                  <a:pt x="2624328" y="3049"/>
                                </a:lnTo>
                              </a:path>
                            </a:pathLst>
                          </a:custGeom>
                          <a:ln w="609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a="http://schemas.openxmlformats.org/drawingml/2006/main">
            <w:pict>
              <v:group id="Group 16520" style="width:206.64pt;height:0.480103pt;mso-position-horizontal-relative:char;mso-position-vertical-relative:line" coordsize="26243,60">
                <v:shape id="Shape 16519" style="position:absolute;width:26243;height:60;left:0;top:0;" coordsize="2624328,6097" path="m0,3049l2624328,3049">
                  <v:stroke weight="0.48010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 w:rsidRPr="00047BFC">
        <w:rPr>
          <w:lang w:val="pl-PL"/>
        </w:rPr>
        <w:t xml:space="preserve">zł </w:t>
      </w:r>
    </w:p>
    <w:p w:rsidR="00700214" w:rsidRPr="00047BFC" w:rsidRDefault="008A7DED" w:rsidP="009E5B3B">
      <w:pPr>
        <w:spacing w:after="546"/>
        <w:ind w:left="1435" w:right="648" w:firstLine="0"/>
        <w:rPr>
          <w:lang w:val="pl-PL"/>
        </w:rPr>
      </w:pPr>
      <w:r w:rsidRPr="00047BFC">
        <w:rPr>
          <w:lang w:val="pl-PL"/>
        </w:rPr>
        <w:t xml:space="preserve">cena brutto dostawy </w:t>
      </w:r>
      <w:r w:rsidRPr="00047BFC">
        <w:rPr>
          <w:noProof/>
          <w:sz w:val="22"/>
          <w:lang w:val="pl-PL" w:eastAsia="pl-PL"/>
        </w:rPr>
        <mc:AlternateContent>
          <mc:Choice Requires="wpg">
            <w:drawing>
              <wp:inline distT="0" distB="0" distL="0" distR="0" wp14:anchorId="6AC36922" wp14:editId="65A53B9B">
                <wp:extent cx="1944624" cy="6098"/>
                <wp:effectExtent l="0" t="0" r="0" b="0"/>
                <wp:docPr id="16522" name="Group 165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4624" cy="6098"/>
                          <a:chOff x="0" y="0"/>
                          <a:chExt cx="1944624" cy="6098"/>
                        </a:xfrm>
                      </wpg:grpSpPr>
                      <wps:wsp>
                        <wps:cNvPr id="16521" name="Shape 16521"/>
                        <wps:cNvSpPr/>
                        <wps:spPr>
                          <a:xfrm>
                            <a:off x="0" y="0"/>
                            <a:ext cx="1944624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4624" h="6098">
                                <a:moveTo>
                                  <a:pt x="0" y="3049"/>
                                </a:moveTo>
                                <a:lnTo>
                                  <a:pt x="1944624" y="3049"/>
                                </a:lnTo>
                              </a:path>
                            </a:pathLst>
                          </a:custGeom>
                          <a:ln w="609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6522" o:spid="_x0000_s1026" style="width:153.1pt;height:.5pt;mso-position-horizontal-relative:char;mso-position-vertical-relative:line" coordsize="1944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">
                <v:shape id="Shape 16521" o:spid="_x0000_s1027" style="position:absolute;width:19446;height:60;visibility:visible;mso-wrap-style:square;v-text-anchor:top" coordsize="1944624,60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zLQcMA&#10;AADeAAAADwAAAGRycy9kb3ducmV2LnhtbERPS2sCMRC+F/wPYQQvpWZXcJGtUcQi6KGF+rgPm+nu&#10;0mQSklTXf28Khd7m43vOcj1YI64UYu9YQTktQBA3TvfcKjifdi8LEDEhazSOScGdIqxXo6cl1trd&#10;+JOux9SKHMKxRgVdSr6WMjYdWYxT54kz9+WCxZRhaKUOeMvh1shZUVTSYs+5oUNP246a7+OPVfBu&#10;Djr6t4sZzKWc68p/hNY9KzUZD5tXEImG9C/+c+91nl/NZyX8vpNv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qzLQcMAAADeAAAADwAAAAAAAAAAAAAAAACYAgAAZHJzL2Rv&#10;d25yZXYueG1sUEsFBgAAAAAEAAQA9QAAAIgDAAAAAA==&#10;" path="m,3049r1944624,e" filled="f" strokeweight=".16939mm">
                  <v:stroke miterlimit="1" joinstyle="miter"/>
                  <v:path arrowok="t" textboxrect="0,0,1944624,6098"/>
                </v:shape>
                <w10:anchorlock/>
              </v:group>
            </w:pict>
          </mc:Fallback>
        </mc:AlternateContent>
      </w:r>
      <w:r w:rsidRPr="00047BFC">
        <w:rPr>
          <w:lang w:val="pl-PL"/>
        </w:rPr>
        <w:t>zł</w:t>
      </w:r>
    </w:p>
    <w:p w:rsidR="00E90202" w:rsidRDefault="00E90202" w:rsidP="00E90202">
      <w:pPr>
        <w:pStyle w:val="Akapitzlist"/>
        <w:numPr>
          <w:ilvl w:val="0"/>
          <w:numId w:val="3"/>
        </w:numPr>
        <w:spacing w:after="626"/>
        <w:ind w:right="14"/>
        <w:rPr>
          <w:lang w:val="pl-PL"/>
        </w:rPr>
      </w:pPr>
      <w:r>
        <w:rPr>
          <w:lang w:val="pl-PL"/>
        </w:rPr>
        <w:t>Cena powyższa wynika ze złoż</w:t>
      </w:r>
      <w:r w:rsidR="009952F5" w:rsidRPr="00E90202">
        <w:rPr>
          <w:lang w:val="pl-PL"/>
        </w:rPr>
        <w:t xml:space="preserve">onej przez Wykonawcę oferty w ramach przetargu           nieograniczonego     z  dnia ........................................ </w:t>
      </w:r>
    </w:p>
    <w:p w:rsidR="00E90202" w:rsidRDefault="009952F5" w:rsidP="00E90202">
      <w:pPr>
        <w:pStyle w:val="Akapitzlist"/>
        <w:numPr>
          <w:ilvl w:val="0"/>
          <w:numId w:val="3"/>
        </w:numPr>
        <w:spacing w:after="626"/>
        <w:ind w:right="14"/>
        <w:rPr>
          <w:lang w:val="pl-PL"/>
        </w:rPr>
      </w:pPr>
      <w:r w:rsidRPr="00E90202">
        <w:rPr>
          <w:lang w:val="pl-PL"/>
        </w:rPr>
        <w:t xml:space="preserve">Wierzytelności  wynikające  z  niniejszej  umowy  nie  mogą  być  przedmiotem  cesji  na  rzecz  osób trzecich bez zgody Zamawiającego. </w:t>
      </w:r>
    </w:p>
    <w:p w:rsidR="0074797A" w:rsidRPr="00E90202" w:rsidRDefault="00E90202" w:rsidP="00E90202">
      <w:pPr>
        <w:pStyle w:val="Akapitzlist"/>
        <w:numPr>
          <w:ilvl w:val="0"/>
          <w:numId w:val="3"/>
        </w:numPr>
        <w:spacing w:after="626"/>
        <w:ind w:right="14"/>
        <w:rPr>
          <w:lang w:val="pl-PL"/>
        </w:rPr>
      </w:pPr>
      <w:r>
        <w:rPr>
          <w:lang w:val="pl-PL"/>
        </w:rPr>
        <w:t>Wartość wymieniona w § 4</w:t>
      </w:r>
      <w:r w:rsidR="009952F5" w:rsidRPr="00E90202">
        <w:rPr>
          <w:lang w:val="pl-PL"/>
        </w:rPr>
        <w:t xml:space="preserve"> umowy nie podlega zmianie i waloryzacji do końca realizacji umowy.</w:t>
      </w:r>
    </w:p>
    <w:p w:rsidR="009E5B3B" w:rsidRPr="00047BFC" w:rsidRDefault="009E5B3B" w:rsidP="0074797A">
      <w:pPr>
        <w:spacing w:after="626"/>
        <w:ind w:left="854" w:right="14" w:firstLine="0"/>
        <w:jc w:val="center"/>
        <w:rPr>
          <w:lang w:val="pl-PL"/>
        </w:rPr>
      </w:pPr>
      <w:r>
        <w:rPr>
          <w:lang w:val="pl-PL"/>
        </w:rPr>
        <w:t>§</w:t>
      </w:r>
      <w:r w:rsidR="0074797A">
        <w:rPr>
          <w:lang w:val="pl-PL"/>
        </w:rPr>
        <w:t>5</w:t>
      </w:r>
    </w:p>
    <w:p w:rsidR="00700214" w:rsidRPr="00047BFC" w:rsidRDefault="008A7DED">
      <w:pPr>
        <w:ind w:left="840" w:right="14" w:hanging="322"/>
        <w:rPr>
          <w:lang w:val="pl-PL"/>
        </w:rPr>
      </w:pPr>
      <w:r w:rsidRPr="00047BFC">
        <w:rPr>
          <w:lang w:val="pl-PL"/>
        </w:rPr>
        <w:t>1. Strony postanawiają, że obowiązującą formą odszkodowania za niewykonanie lub nienależyte wykonanie zobowiązań umowy będą kary umowne.</w:t>
      </w:r>
    </w:p>
    <w:p w:rsidR="00700214" w:rsidRPr="00047BFC" w:rsidRDefault="008A7DED">
      <w:pPr>
        <w:spacing w:after="136" w:line="259" w:lineRule="auto"/>
        <w:ind w:left="470" w:right="14"/>
        <w:rPr>
          <w:lang w:val="pl-PL"/>
        </w:rPr>
      </w:pPr>
      <w:r w:rsidRPr="00047BFC">
        <w:rPr>
          <w:noProof/>
          <w:lang w:val="pl-PL" w:eastAsia="pl-PL"/>
        </w:rPr>
        <w:drawing>
          <wp:inline distT="0" distB="0" distL="0" distR="0" wp14:anchorId="4DBDECCF" wp14:editId="0A32A635">
            <wp:extent cx="3048" cy="3049"/>
            <wp:effectExtent l="0" t="0" r="0" b="0"/>
            <wp:docPr id="7919" name="Picture 79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19" name="Picture 7919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47BFC">
        <w:rPr>
          <w:lang w:val="pl-PL"/>
        </w:rPr>
        <w:t>2. Wykonawca zapłaci Zamawiającemu kary umowne:</w:t>
      </w:r>
    </w:p>
    <w:p w:rsidR="00700214" w:rsidRPr="00047BFC" w:rsidRDefault="008A7DED" w:rsidP="009E5B3B">
      <w:pPr>
        <w:tabs>
          <w:tab w:val="center" w:pos="2815"/>
          <w:tab w:val="center" w:pos="6682"/>
        </w:tabs>
        <w:spacing w:after="96" w:line="259" w:lineRule="auto"/>
        <w:ind w:right="0" w:firstLine="1134"/>
        <w:jc w:val="left"/>
        <w:rPr>
          <w:lang w:val="pl-PL"/>
        </w:rPr>
      </w:pPr>
      <w:r w:rsidRPr="00047BFC">
        <w:rPr>
          <w:lang w:val="pl-PL"/>
        </w:rPr>
        <w:tab/>
      </w:r>
      <w:r w:rsidR="009E5B3B">
        <w:rPr>
          <w:lang w:val="pl-PL"/>
        </w:rPr>
        <w:t xml:space="preserve"> 1) z tytułu niewykonania umowy 10 % </w:t>
      </w:r>
      <w:r w:rsidRPr="00047BFC">
        <w:rPr>
          <w:lang w:val="pl-PL"/>
        </w:rPr>
        <w:t>wartości przedmiotu umowy brutto,</w:t>
      </w:r>
    </w:p>
    <w:p w:rsidR="00700214" w:rsidRPr="00047BFC" w:rsidRDefault="008A7DED">
      <w:pPr>
        <w:ind w:left="1545" w:right="14" w:hanging="374"/>
        <w:rPr>
          <w:lang w:val="pl-PL"/>
        </w:rPr>
      </w:pPr>
      <w:r w:rsidRPr="00047BFC">
        <w:rPr>
          <w:noProof/>
          <w:lang w:val="pl-PL" w:eastAsia="pl-PL"/>
        </w:rPr>
        <w:drawing>
          <wp:inline distT="0" distB="0" distL="0" distR="0" wp14:anchorId="541EED09" wp14:editId="41784B6F">
            <wp:extent cx="3048" cy="3049"/>
            <wp:effectExtent l="0" t="0" r="0" b="0"/>
            <wp:docPr id="7920" name="Picture 79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20" name="Picture 792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47BFC">
        <w:rPr>
          <w:lang w:val="pl-PL"/>
        </w:rPr>
        <w:t>2) 1% wartości przedmiotu zamówienia brutto, za każdy dzień opóźnienia dostawy lub za każdy dzień opóźnienia w terminie naprawy w okresie gwarancji.</w:t>
      </w:r>
    </w:p>
    <w:p w:rsidR="00700214" w:rsidRPr="00047BFC" w:rsidRDefault="008A7DED">
      <w:pPr>
        <w:numPr>
          <w:ilvl w:val="0"/>
          <w:numId w:val="4"/>
        </w:numPr>
        <w:ind w:right="14" w:hanging="355"/>
        <w:rPr>
          <w:lang w:val="pl-PL"/>
        </w:rPr>
      </w:pPr>
      <w:r w:rsidRPr="00047BFC">
        <w:rPr>
          <w:lang w:val="pl-PL"/>
        </w:rPr>
        <w:t>W przypadku nie uregulowania przez Zamawiającego należności w wyznaczonym terminie, Wykonawca ma prawo żądać zapłaty odsetek z tego tytułu w wysokościach ustawowych.</w:t>
      </w:r>
    </w:p>
    <w:p w:rsidR="00700214" w:rsidRPr="00047BFC" w:rsidRDefault="008A7DED">
      <w:pPr>
        <w:numPr>
          <w:ilvl w:val="0"/>
          <w:numId w:val="4"/>
        </w:numPr>
        <w:ind w:right="14" w:hanging="355"/>
        <w:rPr>
          <w:lang w:val="pl-PL"/>
        </w:rPr>
      </w:pPr>
      <w:r w:rsidRPr="00047BFC">
        <w:rPr>
          <w:lang w:val="pl-PL"/>
        </w:rPr>
        <w:t>Każda ze stron może dochodzić odszkodowania przekraczającego wysokość zastrzeżonych kar umownych na zasadach ogólnych.</w:t>
      </w:r>
      <w:r w:rsidRPr="00047BFC">
        <w:rPr>
          <w:noProof/>
          <w:lang w:val="pl-PL" w:eastAsia="pl-PL"/>
        </w:rPr>
        <w:drawing>
          <wp:inline distT="0" distB="0" distL="0" distR="0" wp14:anchorId="3EF2C102" wp14:editId="01E341D9">
            <wp:extent cx="3048" cy="9146"/>
            <wp:effectExtent l="0" t="0" r="0" b="0"/>
            <wp:docPr id="16547" name="Picture 165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47" name="Picture 16547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54D7" w:rsidRDefault="002F54D7" w:rsidP="00E90202">
      <w:pPr>
        <w:spacing w:after="0"/>
        <w:ind w:left="845" w:right="14" w:hanging="845"/>
        <w:jc w:val="center"/>
        <w:rPr>
          <w:lang w:val="pl-PL"/>
        </w:rPr>
      </w:pPr>
    </w:p>
    <w:p w:rsidR="0074797A" w:rsidRPr="00047BFC" w:rsidRDefault="0074797A" w:rsidP="00E90202">
      <w:pPr>
        <w:spacing w:after="0"/>
        <w:ind w:left="845" w:right="14" w:hanging="845"/>
        <w:jc w:val="center"/>
        <w:rPr>
          <w:lang w:val="pl-PL"/>
        </w:rPr>
      </w:pPr>
      <w:r>
        <w:rPr>
          <w:lang w:val="pl-PL"/>
        </w:rPr>
        <w:lastRenderedPageBreak/>
        <w:t>§6</w:t>
      </w:r>
    </w:p>
    <w:p w:rsidR="00700214" w:rsidRPr="00047BFC" w:rsidRDefault="008A7DED">
      <w:pPr>
        <w:numPr>
          <w:ilvl w:val="0"/>
          <w:numId w:val="5"/>
        </w:numPr>
        <w:spacing w:line="259" w:lineRule="auto"/>
        <w:ind w:right="14" w:hanging="360"/>
        <w:rPr>
          <w:lang w:val="pl-PL"/>
        </w:rPr>
      </w:pPr>
      <w:r w:rsidRPr="00047BFC">
        <w:rPr>
          <w:lang w:val="pl-PL"/>
        </w:rPr>
        <w:t>Osobą koordynującą dostawę przedmiotu zamówienia ze strony Zamawiającego jest</w:t>
      </w:r>
    </w:p>
    <w:p w:rsidR="00700214" w:rsidRPr="00047BFC" w:rsidRDefault="00E90202">
      <w:pPr>
        <w:spacing w:after="222" w:line="259" w:lineRule="auto"/>
        <w:ind w:left="850" w:right="0" w:firstLine="0"/>
        <w:jc w:val="left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</w:t>
      </w:r>
    </w:p>
    <w:p w:rsidR="00700214" w:rsidRPr="00E90202" w:rsidRDefault="008A7DED" w:rsidP="00E90202">
      <w:pPr>
        <w:numPr>
          <w:ilvl w:val="0"/>
          <w:numId w:val="5"/>
        </w:numPr>
        <w:spacing w:line="259" w:lineRule="auto"/>
        <w:ind w:right="14" w:hanging="360"/>
        <w:rPr>
          <w:lang w:val="pl-PL"/>
        </w:rPr>
      </w:pPr>
      <w:r w:rsidRPr="00047BFC">
        <w:rPr>
          <w:lang w:val="pl-PL"/>
        </w:rPr>
        <w:t>Osoba odpowiedzialną za dostawę przedmiotu zamówienia ze strony Wykonawcy jest</w:t>
      </w:r>
      <w:r w:rsidR="00E90202">
        <w:rPr>
          <w:lang w:val="pl-PL"/>
        </w:rPr>
        <w:t>………………………………………………………………………………….….</w:t>
      </w:r>
    </w:p>
    <w:p w:rsidR="0074797A" w:rsidRPr="00047BFC" w:rsidRDefault="0074797A" w:rsidP="0074797A">
      <w:pPr>
        <w:spacing w:after="0" w:line="259" w:lineRule="auto"/>
        <w:ind w:left="850" w:right="0" w:hanging="850"/>
        <w:jc w:val="center"/>
        <w:rPr>
          <w:lang w:val="pl-PL"/>
        </w:rPr>
      </w:pPr>
      <w:r>
        <w:rPr>
          <w:lang w:val="pl-PL"/>
        </w:rPr>
        <w:t>§7</w:t>
      </w:r>
    </w:p>
    <w:p w:rsidR="00700214" w:rsidRDefault="008A7DED" w:rsidP="009E5B3B">
      <w:pPr>
        <w:spacing w:after="0"/>
        <w:ind w:left="120" w:right="14"/>
        <w:rPr>
          <w:lang w:val="pl-PL"/>
        </w:rPr>
      </w:pPr>
      <w:r w:rsidRPr="00047BFC">
        <w:rPr>
          <w:lang w:val="pl-PL"/>
        </w:rPr>
        <w:t>W sprawach nie uregulowanych niniejszą umową mają zastosowanie przepisy Kodeksu Cywilnego i ustawy prawo zamówień publicznych.</w:t>
      </w:r>
      <w:r w:rsidRPr="00047BFC">
        <w:rPr>
          <w:noProof/>
          <w:lang w:val="pl-PL" w:eastAsia="pl-PL"/>
        </w:rPr>
        <w:drawing>
          <wp:inline distT="0" distB="0" distL="0" distR="0" wp14:anchorId="282EEDE8" wp14:editId="2B69B420">
            <wp:extent cx="9144" cy="12195"/>
            <wp:effectExtent l="0" t="0" r="0" b="0"/>
            <wp:docPr id="16549" name="Picture 165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49" name="Picture 16549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E5B3B">
        <w:rPr>
          <w:lang w:val="pl-PL"/>
        </w:rPr>
        <w:t xml:space="preserve"> </w:t>
      </w:r>
    </w:p>
    <w:p w:rsidR="0074797A" w:rsidRPr="00047BFC" w:rsidRDefault="0074797A" w:rsidP="0074797A">
      <w:pPr>
        <w:spacing w:after="0"/>
        <w:ind w:left="120" w:right="14"/>
        <w:jc w:val="center"/>
        <w:rPr>
          <w:lang w:val="pl-PL"/>
        </w:rPr>
      </w:pPr>
      <w:r>
        <w:rPr>
          <w:lang w:val="pl-PL"/>
        </w:rPr>
        <w:t>§8</w:t>
      </w:r>
    </w:p>
    <w:p w:rsidR="00700214" w:rsidRPr="00047BFC" w:rsidRDefault="008A7DED">
      <w:pPr>
        <w:spacing w:after="126" w:line="259" w:lineRule="auto"/>
        <w:ind w:left="14" w:right="14"/>
        <w:rPr>
          <w:lang w:val="pl-PL"/>
        </w:rPr>
      </w:pPr>
      <w:r w:rsidRPr="00047BFC">
        <w:rPr>
          <w:noProof/>
          <w:lang w:val="pl-PL" w:eastAsia="pl-PL"/>
        </w:rPr>
        <w:drawing>
          <wp:inline distT="0" distB="0" distL="0" distR="0" wp14:anchorId="0DF01BD6" wp14:editId="4F68A719">
            <wp:extent cx="3048" cy="3049"/>
            <wp:effectExtent l="0" t="0" r="0" b="0"/>
            <wp:docPr id="8822" name="Picture 88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22" name="Picture 8822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47BFC">
        <w:rPr>
          <w:lang w:val="pl-PL"/>
        </w:rPr>
        <w:t>Sprawy sporne mogące wynikać na tle realizacji niniejszej umowy, rozstrzygane będą przez</w:t>
      </w:r>
    </w:p>
    <w:p w:rsidR="00700214" w:rsidRDefault="008A7DED" w:rsidP="0074797A">
      <w:pPr>
        <w:spacing w:after="0"/>
        <w:ind w:left="14" w:right="14"/>
        <w:rPr>
          <w:lang w:val="pl-PL"/>
        </w:rPr>
      </w:pPr>
      <w:r w:rsidRPr="00047BFC">
        <w:rPr>
          <w:lang w:val="pl-PL"/>
        </w:rPr>
        <w:t>Sąd właściwy ze względu na siedzibę Zamawiającego.</w:t>
      </w:r>
    </w:p>
    <w:p w:rsidR="0074797A" w:rsidRPr="00047BFC" w:rsidRDefault="0074797A" w:rsidP="0074797A">
      <w:pPr>
        <w:spacing w:after="0"/>
        <w:ind w:left="14" w:right="14"/>
        <w:jc w:val="center"/>
        <w:rPr>
          <w:lang w:val="pl-PL"/>
        </w:rPr>
      </w:pPr>
      <w:r>
        <w:rPr>
          <w:lang w:val="pl-PL"/>
        </w:rPr>
        <w:t>§9</w:t>
      </w:r>
    </w:p>
    <w:p w:rsidR="00700214" w:rsidRDefault="008A7DED">
      <w:pPr>
        <w:spacing w:after="348" w:line="259" w:lineRule="auto"/>
        <w:ind w:left="14" w:right="14"/>
        <w:rPr>
          <w:lang w:val="pl-PL"/>
        </w:rPr>
      </w:pPr>
      <w:r w:rsidRPr="00047BFC">
        <w:rPr>
          <w:lang w:val="pl-PL"/>
        </w:rPr>
        <w:t>Umowa zawarta zostaje z chwilą podpisania jej przez obie strony.</w:t>
      </w:r>
    </w:p>
    <w:p w:rsidR="0074797A" w:rsidRPr="00047BFC" w:rsidRDefault="0074797A" w:rsidP="0074797A">
      <w:pPr>
        <w:spacing w:after="348" w:line="259" w:lineRule="auto"/>
        <w:ind w:left="14" w:right="14"/>
        <w:jc w:val="center"/>
        <w:rPr>
          <w:lang w:val="pl-PL"/>
        </w:rPr>
      </w:pPr>
      <w:r>
        <w:rPr>
          <w:lang w:val="pl-PL"/>
        </w:rPr>
        <w:t>§10</w:t>
      </w:r>
    </w:p>
    <w:p w:rsidR="00700214" w:rsidRPr="00047BFC" w:rsidRDefault="008A7DED">
      <w:pPr>
        <w:numPr>
          <w:ilvl w:val="0"/>
          <w:numId w:val="6"/>
        </w:numPr>
        <w:spacing w:after="253"/>
        <w:ind w:right="14" w:hanging="360"/>
        <w:rPr>
          <w:lang w:val="pl-PL"/>
        </w:rPr>
      </w:pPr>
      <w:r w:rsidRPr="00047BFC">
        <w:rPr>
          <w:lang w:val="pl-PL"/>
        </w:rPr>
        <w:t>Umowa sporządzona jest w 2 — jednobrzmiących egzemplarzach, po 1 egzemplarzu dla każdej ze stron.</w:t>
      </w:r>
    </w:p>
    <w:p w:rsidR="00700214" w:rsidRDefault="008A7DED">
      <w:pPr>
        <w:numPr>
          <w:ilvl w:val="0"/>
          <w:numId w:val="6"/>
        </w:numPr>
        <w:spacing w:after="1317"/>
        <w:ind w:right="14" w:hanging="360"/>
        <w:rPr>
          <w:lang w:val="pl-PL"/>
        </w:rPr>
      </w:pPr>
      <w:r w:rsidRPr="00047BFC">
        <w:rPr>
          <w:lang w:val="pl-PL"/>
        </w:rPr>
        <w:t>Integralną część umowy stanowią SIWZ i oferta.</w:t>
      </w:r>
    </w:p>
    <w:p w:rsidR="002F54D7" w:rsidRPr="00047BFC" w:rsidRDefault="002F54D7" w:rsidP="002F54D7">
      <w:pPr>
        <w:spacing w:after="1317"/>
        <w:ind w:left="737" w:right="14" w:firstLine="0"/>
        <w:rPr>
          <w:lang w:val="pl-PL"/>
        </w:rPr>
      </w:pPr>
      <w:bookmarkStart w:id="0" w:name="_GoBack"/>
      <w:bookmarkEnd w:id="0"/>
    </w:p>
    <w:p w:rsidR="00700214" w:rsidRPr="00047BFC" w:rsidRDefault="008A7DED" w:rsidP="00E90202">
      <w:pPr>
        <w:spacing w:after="0" w:line="259" w:lineRule="auto"/>
        <w:ind w:left="10" w:right="0" w:firstLine="0"/>
        <w:jc w:val="left"/>
        <w:rPr>
          <w:lang w:val="pl-PL"/>
        </w:rPr>
      </w:pPr>
      <w:r w:rsidRPr="00047BFC">
        <w:rPr>
          <w:lang w:val="pl-PL"/>
        </w:rPr>
        <w:t>DOSTAWCA</w:t>
      </w:r>
      <w:r w:rsidRPr="00047BFC">
        <w:rPr>
          <w:lang w:val="pl-PL"/>
        </w:rPr>
        <w:tab/>
      </w:r>
      <w:r w:rsidR="00E90202">
        <w:rPr>
          <w:lang w:val="pl-PL"/>
        </w:rPr>
        <w:t xml:space="preserve">                                                                                              </w:t>
      </w:r>
      <w:r w:rsidRPr="00047BFC">
        <w:rPr>
          <w:lang w:val="pl-PL"/>
        </w:rPr>
        <w:t>ZAMAWIAJĄCY</w:t>
      </w:r>
    </w:p>
    <w:sectPr w:rsidR="00700214" w:rsidRPr="00047BFC">
      <w:pgSz w:w="11904" w:h="16834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2" type="#_x0000_t75" style="width:13.5pt;height:13.5pt;visibility:visible;mso-wrap-style:square" o:bullet="t">
        <v:imagedata r:id="rId1" o:title=""/>
      </v:shape>
    </w:pict>
  </w:numPicBullet>
  <w:numPicBullet w:numPicBulletId="1">
    <w:pict>
      <v:shape id="_x0000_i1123" type="#_x0000_t75" style="width:.75pt;height:.75pt;visibility:visible;mso-wrap-style:square" o:bullet="t">
        <v:imagedata r:id="rId2" o:title=""/>
      </v:shape>
    </w:pict>
  </w:numPicBullet>
  <w:abstractNum w:abstractNumId="0">
    <w:nsid w:val="12197953"/>
    <w:multiLevelType w:val="hybridMultilevel"/>
    <w:tmpl w:val="7F8218EC"/>
    <w:lvl w:ilvl="0" w:tplc="570CF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910CA1"/>
    <w:multiLevelType w:val="hybridMultilevel"/>
    <w:tmpl w:val="630C4918"/>
    <w:lvl w:ilvl="0" w:tplc="570CF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FF188A"/>
    <w:multiLevelType w:val="hybridMultilevel"/>
    <w:tmpl w:val="232219E6"/>
    <w:lvl w:ilvl="0" w:tplc="15662F40">
      <w:start w:val="1"/>
      <w:numFmt w:val="decimal"/>
      <w:lvlText w:val="%1."/>
      <w:lvlJc w:val="left"/>
      <w:pPr>
        <w:ind w:left="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6AC8A6">
      <w:start w:val="1"/>
      <w:numFmt w:val="lowerLetter"/>
      <w:lvlText w:val="%2"/>
      <w:lvlJc w:val="left"/>
      <w:pPr>
        <w:ind w:left="1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2686B2">
      <w:start w:val="1"/>
      <w:numFmt w:val="lowerRoman"/>
      <w:lvlText w:val="%3"/>
      <w:lvlJc w:val="left"/>
      <w:pPr>
        <w:ind w:left="2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044D00">
      <w:start w:val="1"/>
      <w:numFmt w:val="decimal"/>
      <w:lvlText w:val="%4"/>
      <w:lvlJc w:val="left"/>
      <w:pPr>
        <w:ind w:left="2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D01066">
      <w:start w:val="1"/>
      <w:numFmt w:val="lowerLetter"/>
      <w:lvlText w:val="%5"/>
      <w:lvlJc w:val="left"/>
      <w:pPr>
        <w:ind w:left="3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36456A">
      <w:start w:val="1"/>
      <w:numFmt w:val="lowerRoman"/>
      <w:lvlText w:val="%6"/>
      <w:lvlJc w:val="left"/>
      <w:pPr>
        <w:ind w:left="4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DCD250">
      <w:start w:val="1"/>
      <w:numFmt w:val="decimal"/>
      <w:lvlText w:val="%7"/>
      <w:lvlJc w:val="left"/>
      <w:pPr>
        <w:ind w:left="5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AACCB4">
      <w:start w:val="1"/>
      <w:numFmt w:val="lowerLetter"/>
      <w:lvlText w:val="%8"/>
      <w:lvlJc w:val="left"/>
      <w:pPr>
        <w:ind w:left="5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4250E4">
      <w:start w:val="1"/>
      <w:numFmt w:val="lowerRoman"/>
      <w:lvlText w:val="%9"/>
      <w:lvlJc w:val="left"/>
      <w:pPr>
        <w:ind w:left="6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3A0753B"/>
    <w:multiLevelType w:val="hybridMultilevel"/>
    <w:tmpl w:val="5420CE56"/>
    <w:lvl w:ilvl="0" w:tplc="570CF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A812E4"/>
    <w:multiLevelType w:val="hybridMultilevel"/>
    <w:tmpl w:val="B09E3D4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5C00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9C6E5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780A5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10FD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9D4BB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5FA61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3E97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8141F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490333A"/>
    <w:multiLevelType w:val="hybridMultilevel"/>
    <w:tmpl w:val="EC10D286"/>
    <w:lvl w:ilvl="0" w:tplc="1BC2689C">
      <w:start w:val="1"/>
      <w:numFmt w:val="decimal"/>
      <w:lvlText w:val="%1)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9463DE">
      <w:start w:val="1"/>
      <w:numFmt w:val="lowerLetter"/>
      <w:lvlText w:val="%2"/>
      <w:lvlJc w:val="left"/>
      <w:pPr>
        <w:ind w:left="1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2A0880">
      <w:start w:val="1"/>
      <w:numFmt w:val="lowerRoman"/>
      <w:lvlText w:val="%3"/>
      <w:lvlJc w:val="left"/>
      <w:pPr>
        <w:ind w:left="2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76B9F4">
      <w:start w:val="1"/>
      <w:numFmt w:val="decimal"/>
      <w:lvlText w:val="%4"/>
      <w:lvlJc w:val="left"/>
      <w:pPr>
        <w:ind w:left="2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B4FCF2">
      <w:start w:val="1"/>
      <w:numFmt w:val="lowerLetter"/>
      <w:lvlText w:val="%5"/>
      <w:lvlJc w:val="left"/>
      <w:pPr>
        <w:ind w:left="3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F6103C">
      <w:start w:val="1"/>
      <w:numFmt w:val="lowerRoman"/>
      <w:lvlText w:val="%6"/>
      <w:lvlJc w:val="left"/>
      <w:pPr>
        <w:ind w:left="4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145BE6">
      <w:start w:val="1"/>
      <w:numFmt w:val="decimal"/>
      <w:lvlText w:val="%7"/>
      <w:lvlJc w:val="left"/>
      <w:pPr>
        <w:ind w:left="5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06929E">
      <w:start w:val="1"/>
      <w:numFmt w:val="lowerLetter"/>
      <w:lvlText w:val="%8"/>
      <w:lvlJc w:val="left"/>
      <w:pPr>
        <w:ind w:left="5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A8D810">
      <w:start w:val="1"/>
      <w:numFmt w:val="lowerRoman"/>
      <w:lvlText w:val="%9"/>
      <w:lvlJc w:val="left"/>
      <w:pPr>
        <w:ind w:left="6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44D7ADC"/>
    <w:multiLevelType w:val="hybridMultilevel"/>
    <w:tmpl w:val="33689962"/>
    <w:lvl w:ilvl="0" w:tplc="AFB8AB9C">
      <w:start w:val="1"/>
      <w:numFmt w:val="decimal"/>
      <w:lvlText w:val="%1."/>
      <w:lvlJc w:val="left"/>
      <w:pPr>
        <w:ind w:left="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527274">
      <w:start w:val="1"/>
      <w:numFmt w:val="lowerLetter"/>
      <w:lvlText w:val="%2"/>
      <w:lvlJc w:val="left"/>
      <w:pPr>
        <w:ind w:left="1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7E2100">
      <w:start w:val="1"/>
      <w:numFmt w:val="lowerRoman"/>
      <w:lvlText w:val="%3"/>
      <w:lvlJc w:val="left"/>
      <w:pPr>
        <w:ind w:left="2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147D8E">
      <w:start w:val="1"/>
      <w:numFmt w:val="decimal"/>
      <w:lvlText w:val="%4"/>
      <w:lvlJc w:val="left"/>
      <w:pPr>
        <w:ind w:left="2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5E5B68">
      <w:start w:val="1"/>
      <w:numFmt w:val="lowerLetter"/>
      <w:lvlText w:val="%5"/>
      <w:lvlJc w:val="left"/>
      <w:pPr>
        <w:ind w:left="3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484F26">
      <w:start w:val="1"/>
      <w:numFmt w:val="lowerRoman"/>
      <w:lvlText w:val="%6"/>
      <w:lvlJc w:val="left"/>
      <w:pPr>
        <w:ind w:left="4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061072">
      <w:start w:val="1"/>
      <w:numFmt w:val="decimal"/>
      <w:lvlText w:val="%7"/>
      <w:lvlJc w:val="left"/>
      <w:pPr>
        <w:ind w:left="4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BAD4DC">
      <w:start w:val="1"/>
      <w:numFmt w:val="lowerLetter"/>
      <w:lvlText w:val="%8"/>
      <w:lvlJc w:val="left"/>
      <w:pPr>
        <w:ind w:left="5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6A3F94">
      <w:start w:val="1"/>
      <w:numFmt w:val="lowerRoman"/>
      <w:lvlText w:val="%9"/>
      <w:lvlJc w:val="left"/>
      <w:pPr>
        <w:ind w:left="6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7CB7553"/>
    <w:multiLevelType w:val="hybridMultilevel"/>
    <w:tmpl w:val="9AD2D076"/>
    <w:lvl w:ilvl="0" w:tplc="E76A75D8">
      <w:start w:val="1"/>
      <w:numFmt w:val="decimal"/>
      <w:lvlText w:val="%1.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7186226">
      <w:start w:val="1"/>
      <w:numFmt w:val="decimal"/>
      <w:lvlText w:val="%2)"/>
      <w:lvlJc w:val="left"/>
      <w:pPr>
        <w:ind w:left="1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2EF1FC">
      <w:start w:val="1"/>
      <w:numFmt w:val="lowerRoman"/>
      <w:lvlText w:val="%3"/>
      <w:lvlJc w:val="left"/>
      <w:pPr>
        <w:ind w:left="1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F8ACA2">
      <w:start w:val="1"/>
      <w:numFmt w:val="decimal"/>
      <w:lvlText w:val="%4"/>
      <w:lvlJc w:val="left"/>
      <w:pPr>
        <w:ind w:left="2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EC81F6">
      <w:start w:val="1"/>
      <w:numFmt w:val="lowerLetter"/>
      <w:lvlText w:val="%5"/>
      <w:lvlJc w:val="left"/>
      <w:pPr>
        <w:ind w:left="3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1807F2">
      <w:start w:val="1"/>
      <w:numFmt w:val="lowerRoman"/>
      <w:lvlText w:val="%6"/>
      <w:lvlJc w:val="left"/>
      <w:pPr>
        <w:ind w:left="3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7090C4">
      <w:start w:val="1"/>
      <w:numFmt w:val="decimal"/>
      <w:lvlText w:val="%7"/>
      <w:lvlJc w:val="left"/>
      <w:pPr>
        <w:ind w:left="4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764108">
      <w:start w:val="1"/>
      <w:numFmt w:val="lowerLetter"/>
      <w:lvlText w:val="%8"/>
      <w:lvlJc w:val="left"/>
      <w:pPr>
        <w:ind w:left="5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9815AA">
      <w:start w:val="1"/>
      <w:numFmt w:val="lowerRoman"/>
      <w:lvlText w:val="%9"/>
      <w:lvlJc w:val="left"/>
      <w:pPr>
        <w:ind w:left="6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8A65E67"/>
    <w:multiLevelType w:val="hybridMultilevel"/>
    <w:tmpl w:val="A992EC0A"/>
    <w:lvl w:ilvl="0" w:tplc="D2F0E068">
      <w:start w:val="3"/>
      <w:numFmt w:val="decimal"/>
      <w:lvlText w:val="%1."/>
      <w:lvlJc w:val="left"/>
      <w:pPr>
        <w:ind w:left="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0EF40C">
      <w:start w:val="1"/>
      <w:numFmt w:val="lowerLetter"/>
      <w:lvlText w:val="%2"/>
      <w:lvlJc w:val="left"/>
      <w:pPr>
        <w:ind w:left="1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0A38E0">
      <w:start w:val="1"/>
      <w:numFmt w:val="lowerRoman"/>
      <w:lvlText w:val="%3"/>
      <w:lvlJc w:val="left"/>
      <w:pPr>
        <w:ind w:left="2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020CAE">
      <w:start w:val="1"/>
      <w:numFmt w:val="decimal"/>
      <w:lvlText w:val="%4"/>
      <w:lvlJc w:val="left"/>
      <w:pPr>
        <w:ind w:left="2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94F07C">
      <w:start w:val="1"/>
      <w:numFmt w:val="lowerLetter"/>
      <w:lvlText w:val="%5"/>
      <w:lvlJc w:val="left"/>
      <w:pPr>
        <w:ind w:left="3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F6CB52">
      <w:start w:val="1"/>
      <w:numFmt w:val="lowerRoman"/>
      <w:lvlText w:val="%6"/>
      <w:lvlJc w:val="left"/>
      <w:pPr>
        <w:ind w:left="4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6AE830">
      <w:start w:val="1"/>
      <w:numFmt w:val="decimal"/>
      <w:lvlText w:val="%7"/>
      <w:lvlJc w:val="left"/>
      <w:pPr>
        <w:ind w:left="5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90C1F6">
      <w:start w:val="1"/>
      <w:numFmt w:val="lowerLetter"/>
      <w:lvlText w:val="%8"/>
      <w:lvlJc w:val="left"/>
      <w:pPr>
        <w:ind w:left="5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9273AC">
      <w:start w:val="1"/>
      <w:numFmt w:val="lowerRoman"/>
      <w:lvlText w:val="%9"/>
      <w:lvlJc w:val="left"/>
      <w:pPr>
        <w:ind w:left="6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05E6699"/>
    <w:multiLevelType w:val="hybridMultilevel"/>
    <w:tmpl w:val="AE184116"/>
    <w:lvl w:ilvl="0" w:tplc="6974129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68BD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E085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B086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DE24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D500A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BB009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501C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6684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5E15134B"/>
    <w:multiLevelType w:val="hybridMultilevel"/>
    <w:tmpl w:val="C74E754C"/>
    <w:lvl w:ilvl="0" w:tplc="570CF6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6C36F57"/>
    <w:multiLevelType w:val="hybridMultilevel"/>
    <w:tmpl w:val="423090D4"/>
    <w:lvl w:ilvl="0" w:tplc="A67A47C6">
      <w:start w:val="1"/>
      <w:numFmt w:val="decimal"/>
      <w:lvlText w:val="%1."/>
      <w:lvlJc w:val="left"/>
      <w:pPr>
        <w:ind w:left="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14C7D0">
      <w:start w:val="1"/>
      <w:numFmt w:val="lowerLetter"/>
      <w:lvlText w:val="%2"/>
      <w:lvlJc w:val="left"/>
      <w:pPr>
        <w:ind w:left="1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9CE58C">
      <w:start w:val="1"/>
      <w:numFmt w:val="lowerRoman"/>
      <w:lvlText w:val="%3"/>
      <w:lvlJc w:val="left"/>
      <w:pPr>
        <w:ind w:left="2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A81E82">
      <w:start w:val="1"/>
      <w:numFmt w:val="decimal"/>
      <w:lvlText w:val="%4"/>
      <w:lvlJc w:val="left"/>
      <w:pPr>
        <w:ind w:left="2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229B46">
      <w:start w:val="1"/>
      <w:numFmt w:val="lowerLetter"/>
      <w:lvlText w:val="%5"/>
      <w:lvlJc w:val="left"/>
      <w:pPr>
        <w:ind w:left="3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BA3F20">
      <w:start w:val="1"/>
      <w:numFmt w:val="lowerRoman"/>
      <w:lvlText w:val="%6"/>
      <w:lvlJc w:val="left"/>
      <w:pPr>
        <w:ind w:left="4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8208E8">
      <w:start w:val="1"/>
      <w:numFmt w:val="decimal"/>
      <w:lvlText w:val="%7"/>
      <w:lvlJc w:val="left"/>
      <w:pPr>
        <w:ind w:left="5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3CDD9A">
      <w:start w:val="1"/>
      <w:numFmt w:val="lowerLetter"/>
      <w:lvlText w:val="%8"/>
      <w:lvlJc w:val="left"/>
      <w:pPr>
        <w:ind w:left="5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86A130">
      <w:start w:val="1"/>
      <w:numFmt w:val="lowerRoman"/>
      <w:lvlText w:val="%9"/>
      <w:lvlJc w:val="left"/>
      <w:pPr>
        <w:ind w:left="6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8"/>
  </w:num>
  <w:num w:numId="5">
    <w:abstractNumId w:val="11"/>
  </w:num>
  <w:num w:numId="6">
    <w:abstractNumId w:val="2"/>
  </w:num>
  <w:num w:numId="7">
    <w:abstractNumId w:val="4"/>
  </w:num>
  <w:num w:numId="8">
    <w:abstractNumId w:val="9"/>
  </w:num>
  <w:num w:numId="9">
    <w:abstractNumId w:val="10"/>
  </w:num>
  <w:num w:numId="10">
    <w:abstractNumId w:val="1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214"/>
    <w:rsid w:val="00047BFC"/>
    <w:rsid w:val="00153BD7"/>
    <w:rsid w:val="002F54D7"/>
    <w:rsid w:val="00700214"/>
    <w:rsid w:val="0074797A"/>
    <w:rsid w:val="008A7DED"/>
    <w:rsid w:val="009952F5"/>
    <w:rsid w:val="009E5B3B"/>
    <w:rsid w:val="00E9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3" w:line="357" w:lineRule="auto"/>
      <w:ind w:right="149" w:firstLine="4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7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7BFC"/>
    <w:rPr>
      <w:rFonts w:ascii="Tahoma" w:eastAsia="Times New Roman" w:hAnsi="Tahoma" w:cs="Tahoma"/>
      <w:color w:val="000000"/>
      <w:sz w:val="16"/>
      <w:szCs w:val="16"/>
    </w:rPr>
  </w:style>
  <w:style w:type="paragraph" w:styleId="Tekstpodstawowy2">
    <w:name w:val="Body Text 2"/>
    <w:basedOn w:val="Normalny"/>
    <w:link w:val="Tekstpodstawowy2Znak"/>
    <w:rsid w:val="00047BFC"/>
    <w:pPr>
      <w:widowControl w:val="0"/>
      <w:suppressAutoHyphens/>
      <w:autoSpaceDN w:val="0"/>
      <w:spacing w:after="120" w:line="480" w:lineRule="auto"/>
      <w:ind w:right="0" w:firstLine="0"/>
      <w:jc w:val="left"/>
      <w:textAlignment w:val="baseline"/>
    </w:pPr>
    <w:rPr>
      <w:rFonts w:eastAsia="Lucida Sans Unicode" w:cs="Mangal"/>
      <w:color w:val="auto"/>
      <w:kern w:val="3"/>
      <w:szCs w:val="24"/>
      <w:lang w:val="pl-PL" w:eastAsia="zh-CN" w:bidi="hi-IN"/>
    </w:rPr>
  </w:style>
  <w:style w:type="character" w:customStyle="1" w:styleId="Tekstpodstawowy2Znak">
    <w:name w:val="Tekst podstawowy 2 Znak"/>
    <w:basedOn w:val="Domylnaczcionkaakapitu"/>
    <w:link w:val="Tekstpodstawowy2"/>
    <w:rsid w:val="00047BFC"/>
    <w:rPr>
      <w:rFonts w:ascii="Times New Roman" w:eastAsia="Lucida Sans Unicode" w:hAnsi="Times New Roman" w:cs="Mangal"/>
      <w:kern w:val="3"/>
      <w:sz w:val="24"/>
      <w:szCs w:val="24"/>
      <w:lang w:val="pl-PL" w:eastAsia="zh-CN" w:bidi="hi-IN"/>
    </w:rPr>
  </w:style>
  <w:style w:type="paragraph" w:styleId="Akapitzlist">
    <w:name w:val="List Paragraph"/>
    <w:basedOn w:val="Normalny"/>
    <w:uiPriority w:val="34"/>
    <w:qFormat/>
    <w:rsid w:val="00047B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3" w:line="357" w:lineRule="auto"/>
      <w:ind w:right="149" w:firstLine="4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7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7BFC"/>
    <w:rPr>
      <w:rFonts w:ascii="Tahoma" w:eastAsia="Times New Roman" w:hAnsi="Tahoma" w:cs="Tahoma"/>
      <w:color w:val="000000"/>
      <w:sz w:val="16"/>
      <w:szCs w:val="16"/>
    </w:rPr>
  </w:style>
  <w:style w:type="paragraph" w:styleId="Tekstpodstawowy2">
    <w:name w:val="Body Text 2"/>
    <w:basedOn w:val="Normalny"/>
    <w:link w:val="Tekstpodstawowy2Znak"/>
    <w:rsid w:val="00047BFC"/>
    <w:pPr>
      <w:widowControl w:val="0"/>
      <w:suppressAutoHyphens/>
      <w:autoSpaceDN w:val="0"/>
      <w:spacing w:after="120" w:line="480" w:lineRule="auto"/>
      <w:ind w:right="0" w:firstLine="0"/>
      <w:jc w:val="left"/>
      <w:textAlignment w:val="baseline"/>
    </w:pPr>
    <w:rPr>
      <w:rFonts w:eastAsia="Lucida Sans Unicode" w:cs="Mangal"/>
      <w:color w:val="auto"/>
      <w:kern w:val="3"/>
      <w:szCs w:val="24"/>
      <w:lang w:val="pl-PL" w:eastAsia="zh-CN" w:bidi="hi-IN"/>
    </w:rPr>
  </w:style>
  <w:style w:type="character" w:customStyle="1" w:styleId="Tekstpodstawowy2Znak">
    <w:name w:val="Tekst podstawowy 2 Znak"/>
    <w:basedOn w:val="Domylnaczcionkaakapitu"/>
    <w:link w:val="Tekstpodstawowy2"/>
    <w:rsid w:val="00047BFC"/>
    <w:rPr>
      <w:rFonts w:ascii="Times New Roman" w:eastAsia="Lucida Sans Unicode" w:hAnsi="Times New Roman" w:cs="Mangal"/>
      <w:kern w:val="3"/>
      <w:sz w:val="24"/>
      <w:szCs w:val="24"/>
      <w:lang w:val="pl-PL" w:eastAsia="zh-CN" w:bidi="hi-IN"/>
    </w:rPr>
  </w:style>
  <w:style w:type="paragraph" w:styleId="Akapitzlist">
    <w:name w:val="List Paragraph"/>
    <w:basedOn w:val="Normalny"/>
    <w:uiPriority w:val="34"/>
    <w:qFormat/>
    <w:rsid w:val="00047B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image" Target="media/image14.jpg"/><Relationship Id="rId2" Type="http://schemas.openxmlformats.org/officeDocument/2006/relationships/styles" Target="styles.xml"/><Relationship Id="rId16" Type="http://schemas.openxmlformats.org/officeDocument/2006/relationships/image" Target="media/image13.jpg"/><Relationship Id="rId1" Type="http://schemas.openxmlformats.org/officeDocument/2006/relationships/numbering" Target="numbering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webSettings" Target="webSettings.xml"/><Relationship Id="rId15" Type="http://schemas.openxmlformats.org/officeDocument/2006/relationships/image" Target="media/image12.jpg"/><Relationship Id="rId10" Type="http://schemas.openxmlformats.org/officeDocument/2006/relationships/image" Target="media/image7.jp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6.jpg"/><Relationship Id="rId14" Type="http://schemas.openxmlformats.org/officeDocument/2006/relationships/image" Target="media/image11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783</Words>
  <Characters>4701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Marcin MM. Moskal</cp:lastModifiedBy>
  <cp:revision>2</cp:revision>
  <cp:lastPrinted>2020-11-20T09:42:00Z</cp:lastPrinted>
  <dcterms:created xsi:type="dcterms:W3CDTF">2020-11-20T11:30:00Z</dcterms:created>
  <dcterms:modified xsi:type="dcterms:W3CDTF">2020-11-20T11:30:00Z</dcterms:modified>
</cp:coreProperties>
</file>